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FB" w:rsidRDefault="007F26FB" w:rsidP="007F26FB">
      <w:pPr>
        <w:tabs>
          <w:tab w:val="left" w:pos="6663"/>
        </w:tabs>
        <w:ind w:left="6663"/>
        <w:rPr>
          <w:sz w:val="16"/>
          <w:szCs w:val="16"/>
        </w:rPr>
      </w:pPr>
      <w:bookmarkStart w:id="0" w:name="_GoBack"/>
      <w:bookmarkEnd w:id="0"/>
      <w:r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-278765</wp:posOffset>
            </wp:positionV>
            <wp:extent cx="1713230" cy="157861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25" t="13483" r="10567" b="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236">
        <w:rPr>
          <w:sz w:val="16"/>
          <w:szCs w:val="16"/>
        </w:rPr>
        <w:t xml:space="preserve">15 Adam Street, </w:t>
      </w:r>
    </w:p>
    <w:p w:rsidR="007F26FB" w:rsidRPr="003F2236" w:rsidRDefault="007F26FB" w:rsidP="007F26FB">
      <w:pPr>
        <w:tabs>
          <w:tab w:val="left" w:pos="6663"/>
        </w:tabs>
        <w:ind w:left="6663"/>
        <w:rPr>
          <w:sz w:val="16"/>
          <w:szCs w:val="16"/>
        </w:rPr>
      </w:pPr>
      <w:r w:rsidRPr="003F2236">
        <w:rPr>
          <w:sz w:val="16"/>
          <w:szCs w:val="16"/>
        </w:rPr>
        <w:t>PO Box 11, Nannup  WA  6275</w:t>
      </w:r>
    </w:p>
    <w:p w:rsidR="007F26FB" w:rsidRPr="003F2236" w:rsidRDefault="007F26FB" w:rsidP="007F26FB">
      <w:pPr>
        <w:tabs>
          <w:tab w:val="left" w:pos="6663"/>
        </w:tabs>
        <w:ind w:left="6663"/>
        <w:rPr>
          <w:sz w:val="16"/>
          <w:szCs w:val="16"/>
        </w:rPr>
      </w:pPr>
      <w:r w:rsidRPr="003F2236">
        <w:rPr>
          <w:sz w:val="16"/>
          <w:szCs w:val="16"/>
        </w:rPr>
        <w:t>Tel</w:t>
      </w:r>
      <w:r>
        <w:rPr>
          <w:sz w:val="16"/>
          <w:szCs w:val="16"/>
        </w:rPr>
        <w:t>ephone</w:t>
      </w:r>
      <w:r w:rsidRPr="003F2236">
        <w:rPr>
          <w:sz w:val="16"/>
          <w:szCs w:val="16"/>
        </w:rPr>
        <w:t>: (08) 9756 1018</w:t>
      </w:r>
    </w:p>
    <w:p w:rsidR="007F26FB" w:rsidRPr="003F2236" w:rsidRDefault="007F26FB" w:rsidP="007F26FB">
      <w:pPr>
        <w:tabs>
          <w:tab w:val="left" w:pos="6663"/>
        </w:tabs>
        <w:ind w:left="6663"/>
        <w:rPr>
          <w:sz w:val="16"/>
          <w:szCs w:val="16"/>
        </w:rPr>
      </w:pPr>
      <w:r w:rsidRPr="003F2236">
        <w:rPr>
          <w:sz w:val="16"/>
          <w:szCs w:val="16"/>
        </w:rPr>
        <w:t>Fa</w:t>
      </w:r>
      <w:r>
        <w:rPr>
          <w:sz w:val="16"/>
          <w:szCs w:val="16"/>
        </w:rPr>
        <w:t>csimile</w:t>
      </w:r>
      <w:r w:rsidRPr="003F2236">
        <w:rPr>
          <w:sz w:val="16"/>
          <w:szCs w:val="16"/>
        </w:rPr>
        <w:t>:</w:t>
      </w:r>
      <w:r>
        <w:rPr>
          <w:sz w:val="16"/>
          <w:szCs w:val="16"/>
        </w:rPr>
        <w:t xml:space="preserve">  </w:t>
      </w:r>
      <w:r w:rsidRPr="003F2236">
        <w:rPr>
          <w:sz w:val="16"/>
          <w:szCs w:val="16"/>
        </w:rPr>
        <w:t xml:space="preserve"> (08) 9756 1275</w:t>
      </w:r>
    </w:p>
    <w:p w:rsidR="007F26FB" w:rsidRPr="003F2236" w:rsidRDefault="007F26FB" w:rsidP="007F26FB">
      <w:pPr>
        <w:tabs>
          <w:tab w:val="left" w:pos="6663"/>
        </w:tabs>
        <w:ind w:left="6663"/>
        <w:rPr>
          <w:sz w:val="16"/>
          <w:szCs w:val="16"/>
        </w:rPr>
      </w:pPr>
      <w:r w:rsidRPr="003F2236">
        <w:rPr>
          <w:sz w:val="16"/>
          <w:szCs w:val="16"/>
        </w:rPr>
        <w:t xml:space="preserve">Email: </w:t>
      </w:r>
      <w:smartTag w:uri="urn:schemas-microsoft-com:office:smarttags" w:element="PersonName">
        <w:r w:rsidRPr="003F2236">
          <w:rPr>
            <w:sz w:val="16"/>
            <w:szCs w:val="16"/>
          </w:rPr>
          <w:t>nannup@</w:t>
        </w:r>
        <w:r>
          <w:rPr>
            <w:sz w:val="16"/>
            <w:szCs w:val="16"/>
          </w:rPr>
          <w:t>nannup.wa.gov</w:t>
        </w:r>
        <w:r w:rsidRPr="003F2236">
          <w:rPr>
            <w:sz w:val="16"/>
            <w:szCs w:val="16"/>
          </w:rPr>
          <w:t>.au</w:t>
        </w:r>
      </w:smartTag>
    </w:p>
    <w:p w:rsidR="007F26FB" w:rsidRPr="00E349DA" w:rsidRDefault="007F26FB" w:rsidP="007F26FB"/>
    <w:p w:rsidR="007F26FB" w:rsidRDefault="00183241" w:rsidP="00183241">
      <w:pPr>
        <w:pStyle w:val="Default"/>
        <w:jc w:val="right"/>
        <w:rPr>
          <w:bCs/>
        </w:rPr>
      </w:pPr>
      <w:r w:rsidRPr="003E1B98">
        <w:rPr>
          <w:bCs/>
        </w:rPr>
        <w:t xml:space="preserve"> </w:t>
      </w:r>
    </w:p>
    <w:p w:rsidR="00183241" w:rsidRDefault="00183241" w:rsidP="00183241">
      <w:pPr>
        <w:pStyle w:val="Default"/>
        <w:rPr>
          <w:b/>
          <w:bCs/>
        </w:rPr>
      </w:pPr>
    </w:p>
    <w:p w:rsidR="007F26FB" w:rsidRPr="003E1B98" w:rsidRDefault="007F26FB" w:rsidP="00183241">
      <w:pPr>
        <w:pStyle w:val="Default"/>
        <w:rPr>
          <w:b/>
          <w:bCs/>
        </w:rPr>
      </w:pPr>
    </w:p>
    <w:p w:rsidR="00183241" w:rsidRPr="0028458A" w:rsidRDefault="00C25E15" w:rsidP="001832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56"/>
        </w:rPr>
      </w:pPr>
      <w:r w:rsidRPr="0028458A">
        <w:rPr>
          <w:rFonts w:ascii="Arial" w:hAnsi="Arial" w:cs="Arial"/>
          <w:b/>
          <w:sz w:val="56"/>
        </w:rPr>
        <w:t xml:space="preserve">Mobile Shops/Temporary Premises/Stalls </w:t>
      </w:r>
      <w:r w:rsidR="007F26FB" w:rsidRPr="0028458A">
        <w:rPr>
          <w:rFonts w:ascii="Arial" w:hAnsi="Arial" w:cs="Arial"/>
          <w:b/>
          <w:color w:val="000000"/>
          <w:sz w:val="56"/>
        </w:rPr>
        <w:t xml:space="preserve">Application Form </w:t>
      </w:r>
    </w:p>
    <w:p w:rsidR="007F26FB" w:rsidRPr="007F26FB" w:rsidRDefault="007F26FB" w:rsidP="001832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F26FB">
        <w:rPr>
          <w:rFonts w:ascii="Arial" w:hAnsi="Arial" w:cs="Arial"/>
        </w:rPr>
        <w:t>(Conditions For Approval )</w:t>
      </w:r>
    </w:p>
    <w:p w:rsidR="00C25E15" w:rsidRDefault="00C25E15" w:rsidP="0018324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3241" w:rsidRPr="003E1B98" w:rsidRDefault="00C25E15" w:rsidP="00835D89">
      <w:pPr>
        <w:tabs>
          <w:tab w:val="right" w:leader="underscore" w:pos="907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E1B98">
        <w:rPr>
          <w:rFonts w:ascii="Arial" w:hAnsi="Arial" w:cs="Arial"/>
          <w:color w:val="000000"/>
        </w:rPr>
        <w:t>Applicant Name</w:t>
      </w:r>
      <w:r w:rsidR="007F26FB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</w:p>
    <w:p w:rsidR="00183241" w:rsidRPr="00C25E15" w:rsidRDefault="00C25E15" w:rsidP="00835D89">
      <w:pPr>
        <w:autoSpaceDE w:val="0"/>
        <w:autoSpaceDN w:val="0"/>
        <w:adjustRightInd w:val="0"/>
        <w:ind w:left="1440" w:firstLine="403"/>
        <w:rPr>
          <w:rFonts w:ascii="Arial" w:hAnsi="Arial" w:cs="Arial"/>
          <w:color w:val="000000"/>
          <w:sz w:val="20"/>
        </w:rPr>
      </w:pPr>
      <w:r w:rsidRPr="00C25E15">
        <w:rPr>
          <w:rFonts w:ascii="Arial" w:hAnsi="Arial" w:cs="Arial"/>
          <w:color w:val="000000"/>
          <w:sz w:val="20"/>
        </w:rPr>
        <w:t>(</w:t>
      </w:r>
      <w:r w:rsidR="009573AF">
        <w:rPr>
          <w:rFonts w:ascii="Arial" w:hAnsi="Arial" w:cs="Arial"/>
          <w:color w:val="000000"/>
          <w:sz w:val="20"/>
        </w:rPr>
        <w:t>N</w:t>
      </w:r>
      <w:r w:rsidR="009573AF" w:rsidRPr="00C25E15">
        <w:rPr>
          <w:rFonts w:ascii="Arial" w:hAnsi="Arial" w:cs="Arial"/>
          <w:color w:val="000000"/>
          <w:sz w:val="20"/>
        </w:rPr>
        <w:t>ominated person responsible for the stall/market/event and accountable</w:t>
      </w:r>
      <w:r w:rsidRPr="00C25E15">
        <w:rPr>
          <w:rFonts w:ascii="Arial" w:hAnsi="Arial" w:cs="Arial"/>
          <w:color w:val="000000"/>
          <w:sz w:val="20"/>
        </w:rPr>
        <w:t>)</w:t>
      </w:r>
    </w:p>
    <w:p w:rsidR="00C25E15" w:rsidRDefault="00C25E15" w:rsidP="007F26FB">
      <w:pPr>
        <w:tabs>
          <w:tab w:val="right" w:leader="underscore" w:pos="9072"/>
        </w:tabs>
        <w:spacing w:before="120" w:line="360" w:lineRule="auto"/>
        <w:rPr>
          <w:rFonts w:ascii="Arial" w:hAnsi="Arial" w:cs="Arial"/>
        </w:rPr>
      </w:pPr>
      <w:r w:rsidRPr="000467A2">
        <w:rPr>
          <w:rFonts w:ascii="Arial" w:hAnsi="Arial" w:cs="Arial"/>
        </w:rPr>
        <w:t>Address</w:t>
      </w:r>
      <w:r w:rsidR="007F26FB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C25E15" w:rsidRPr="000467A2" w:rsidRDefault="00C25E15" w:rsidP="007F26FB">
      <w:pPr>
        <w:tabs>
          <w:tab w:val="right" w:leader="underscore" w:pos="9072"/>
        </w:tabs>
        <w:spacing w:before="120" w:line="360" w:lineRule="auto"/>
        <w:rPr>
          <w:rFonts w:ascii="Arial" w:hAnsi="Arial" w:cs="Arial"/>
        </w:rPr>
      </w:pPr>
      <w:r w:rsidRPr="000467A2">
        <w:rPr>
          <w:rFonts w:ascii="Arial" w:hAnsi="Arial" w:cs="Arial"/>
        </w:rPr>
        <w:t xml:space="preserve">Email </w:t>
      </w:r>
      <w:r w:rsidR="007F26FB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0467A2">
        <w:rPr>
          <w:rFonts w:ascii="Arial" w:hAnsi="Arial" w:cs="Arial"/>
        </w:rPr>
        <w:t>Telephone No</w:t>
      </w:r>
      <w:r w:rsidR="007F26FB">
        <w:rPr>
          <w:rFonts w:ascii="Arial" w:hAnsi="Arial" w:cs="Arial"/>
        </w:rPr>
        <w:t>:</w:t>
      </w:r>
      <w:r w:rsidRPr="00046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</w:p>
    <w:p w:rsidR="00C25E15" w:rsidRPr="007F26FB" w:rsidRDefault="00C25E15" w:rsidP="007F26FB">
      <w:pPr>
        <w:tabs>
          <w:tab w:val="right" w:leader="underscore" w:pos="9072"/>
        </w:tabs>
        <w:spacing w:line="360" w:lineRule="auto"/>
        <w:rPr>
          <w:rFonts w:ascii="Arial" w:hAnsi="Arial" w:cs="Arial"/>
          <w:color w:val="000000"/>
        </w:rPr>
      </w:pPr>
      <w:r w:rsidRPr="007F26FB">
        <w:rPr>
          <w:rFonts w:ascii="Arial" w:hAnsi="Arial" w:cs="Arial"/>
          <w:color w:val="000000"/>
        </w:rPr>
        <w:t xml:space="preserve">Proposed Site Location </w:t>
      </w:r>
      <w:r w:rsidR="00835D89" w:rsidRPr="007F26FB">
        <w:rPr>
          <w:rFonts w:ascii="Arial" w:hAnsi="Arial" w:cs="Arial"/>
          <w:color w:val="000000"/>
        </w:rPr>
        <w:t>(Address/Premises):</w:t>
      </w:r>
      <w:r w:rsidRPr="007F26FB">
        <w:rPr>
          <w:rFonts w:ascii="Arial" w:hAnsi="Arial" w:cs="Arial"/>
          <w:color w:val="000000"/>
        </w:rPr>
        <w:tab/>
      </w:r>
    </w:p>
    <w:p w:rsidR="00835D89" w:rsidRPr="007F26FB" w:rsidRDefault="007F26FB" w:rsidP="009573AF">
      <w:pPr>
        <w:tabs>
          <w:tab w:val="right" w:leader="underscore" w:pos="9072"/>
        </w:tabs>
        <w:spacing w:before="120" w:line="360" w:lineRule="auto"/>
        <w:rPr>
          <w:rFonts w:ascii="Arial" w:hAnsi="Arial" w:cs="Arial"/>
        </w:rPr>
      </w:pPr>
      <w:r w:rsidRPr="000467A2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F26FB">
        <w:rPr>
          <w:rFonts w:ascii="Arial" w:hAnsi="Arial" w:cs="Arial"/>
          <w:color w:val="000000"/>
        </w:rPr>
        <w:t>Proposed Dates:</w:t>
      </w:r>
      <w:r w:rsidRPr="007F2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  <w:r w:rsidR="00835D89" w:rsidRPr="007F26FB">
        <w:rPr>
          <w:rFonts w:ascii="Arial" w:hAnsi="Arial" w:cs="Arial"/>
        </w:rPr>
        <w:t>__________</w:t>
      </w:r>
    </w:p>
    <w:p w:rsidR="00C25E15" w:rsidRPr="000467A2" w:rsidRDefault="00C25E15" w:rsidP="007F26FB">
      <w:pPr>
        <w:tabs>
          <w:tab w:val="right" w:leader="underscore" w:pos="9072"/>
        </w:tabs>
        <w:spacing w:before="120" w:line="360" w:lineRule="auto"/>
        <w:rPr>
          <w:rFonts w:ascii="Arial" w:hAnsi="Arial" w:cs="Arial"/>
        </w:rPr>
      </w:pPr>
      <w:r w:rsidRPr="003E1B98">
        <w:rPr>
          <w:rFonts w:ascii="Arial" w:hAnsi="Arial" w:cs="Arial"/>
          <w:color w:val="000000"/>
        </w:rPr>
        <w:t xml:space="preserve">Type </w:t>
      </w:r>
      <w:r>
        <w:rPr>
          <w:rFonts w:ascii="Arial" w:hAnsi="Arial" w:cs="Arial"/>
          <w:color w:val="000000"/>
        </w:rPr>
        <w:t>o</w:t>
      </w:r>
      <w:r w:rsidRPr="003E1B98"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</w:rPr>
        <w:t>Goods</w:t>
      </w:r>
      <w:r w:rsidRPr="003E1B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</w:t>
      </w:r>
      <w:r w:rsidRPr="003E1B98">
        <w:rPr>
          <w:rFonts w:ascii="Arial" w:hAnsi="Arial" w:cs="Arial"/>
          <w:color w:val="000000"/>
        </w:rPr>
        <w:t xml:space="preserve">or Sale: </w:t>
      </w:r>
      <w:r>
        <w:rPr>
          <w:rFonts w:ascii="Arial" w:hAnsi="Arial" w:cs="Arial"/>
        </w:rPr>
        <w:tab/>
      </w:r>
    </w:p>
    <w:p w:rsidR="00C25E15" w:rsidRDefault="00C25E15" w:rsidP="00835D8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183241" w:rsidRPr="009573AF" w:rsidRDefault="00C25E15" w:rsidP="00835D8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9573AF">
        <w:rPr>
          <w:rFonts w:ascii="Arial" w:hAnsi="Arial" w:cs="Arial"/>
          <w:b/>
          <w:bCs/>
          <w:color w:val="000000"/>
          <w:u w:val="single"/>
        </w:rPr>
        <w:t>Detail How You Will Be Dealing With The Following Food Safety Issues</w:t>
      </w:r>
      <w:r w:rsidRPr="009573AF">
        <w:rPr>
          <w:rFonts w:ascii="Arial" w:hAnsi="Arial" w:cs="Arial"/>
          <w:b/>
          <w:bCs/>
          <w:color w:val="000000"/>
        </w:rPr>
        <w:t>:</w:t>
      </w:r>
    </w:p>
    <w:p w:rsidR="00835D89" w:rsidRDefault="00C25E15" w:rsidP="009573AF">
      <w:pPr>
        <w:pStyle w:val="ListParagraph"/>
        <w:numPr>
          <w:ilvl w:val="0"/>
          <w:numId w:val="6"/>
        </w:numPr>
        <w:tabs>
          <w:tab w:val="right" w:leader="underscore" w:pos="9072"/>
        </w:tabs>
        <w:spacing w:before="120" w:line="360" w:lineRule="auto"/>
        <w:ind w:left="284" w:hanging="284"/>
        <w:rPr>
          <w:rFonts w:ascii="Arial" w:hAnsi="Arial" w:cs="Arial"/>
        </w:rPr>
      </w:pPr>
      <w:r w:rsidRPr="00835D89">
        <w:rPr>
          <w:rFonts w:ascii="Arial" w:hAnsi="Arial" w:cs="Arial"/>
          <w:color w:val="000000"/>
        </w:rPr>
        <w:t xml:space="preserve">Food Protection (During Transport And Operation) </w:t>
      </w:r>
      <w:r w:rsidRPr="00835D89">
        <w:rPr>
          <w:rFonts w:ascii="Arial" w:hAnsi="Arial" w:cs="Arial"/>
        </w:rPr>
        <w:tab/>
      </w:r>
    </w:p>
    <w:p w:rsidR="00835D89" w:rsidRPr="00835D89" w:rsidRDefault="00835D89" w:rsidP="00835D89">
      <w:pPr>
        <w:tabs>
          <w:tab w:val="right" w:leader="underscore" w:pos="9072"/>
        </w:tabs>
        <w:spacing w:line="360" w:lineRule="auto"/>
        <w:rPr>
          <w:rFonts w:ascii="Arial" w:hAnsi="Arial" w:cs="Arial"/>
        </w:rPr>
      </w:pPr>
      <w:r w:rsidRPr="00835D89">
        <w:rPr>
          <w:rFonts w:ascii="Arial" w:hAnsi="Arial" w:cs="Arial"/>
        </w:rPr>
        <w:tab/>
      </w:r>
    </w:p>
    <w:p w:rsidR="00835D89" w:rsidRPr="00835D89" w:rsidRDefault="00835D89" w:rsidP="00835D89">
      <w:pPr>
        <w:pStyle w:val="ListParagraph"/>
        <w:tabs>
          <w:tab w:val="right" w:leader="underscore" w:pos="9072"/>
        </w:tabs>
        <w:spacing w:line="360" w:lineRule="auto"/>
        <w:ind w:left="284"/>
        <w:rPr>
          <w:rFonts w:ascii="Arial" w:hAnsi="Arial" w:cs="Arial"/>
        </w:rPr>
      </w:pPr>
    </w:p>
    <w:p w:rsidR="00183241" w:rsidRPr="003E1B98" w:rsidRDefault="00C25E15" w:rsidP="00835D89">
      <w:pPr>
        <w:tabs>
          <w:tab w:val="righ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E1B98">
        <w:rPr>
          <w:rFonts w:ascii="Arial" w:hAnsi="Arial" w:cs="Arial"/>
          <w:color w:val="000000"/>
        </w:rPr>
        <w:t xml:space="preserve">2. Refrigeration </w:t>
      </w:r>
      <w:r w:rsidR="00835D89">
        <w:rPr>
          <w:rFonts w:ascii="Arial" w:hAnsi="Arial" w:cs="Arial"/>
          <w:color w:val="000000"/>
        </w:rPr>
        <w:t>o</w:t>
      </w:r>
      <w:r w:rsidRPr="003E1B98">
        <w:rPr>
          <w:rFonts w:ascii="Arial" w:hAnsi="Arial" w:cs="Arial"/>
          <w:color w:val="000000"/>
        </w:rPr>
        <w:t xml:space="preserve">f Food (During Transport And Operation) </w:t>
      </w:r>
      <w:r w:rsidR="00835D89">
        <w:rPr>
          <w:rFonts w:ascii="Arial" w:hAnsi="Arial" w:cs="Arial"/>
          <w:color w:val="000000"/>
        </w:rPr>
        <w:tab/>
      </w:r>
    </w:p>
    <w:p w:rsidR="00C25E15" w:rsidRDefault="00C25E15" w:rsidP="00835D89">
      <w:pPr>
        <w:tabs>
          <w:tab w:val="right" w:leader="underscore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5D89" w:rsidRDefault="00835D89" w:rsidP="00835D89">
      <w:pPr>
        <w:tabs>
          <w:tab w:val="righ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183241" w:rsidRPr="003E1B98" w:rsidRDefault="00C25E15" w:rsidP="00835D89">
      <w:pPr>
        <w:tabs>
          <w:tab w:val="righ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E1B98">
        <w:rPr>
          <w:rFonts w:ascii="Arial" w:hAnsi="Arial" w:cs="Arial"/>
          <w:color w:val="000000"/>
        </w:rPr>
        <w:t xml:space="preserve">3. Thorough Cooking </w:t>
      </w:r>
      <w:r w:rsidR="00835D89">
        <w:rPr>
          <w:rFonts w:ascii="Arial" w:hAnsi="Arial" w:cs="Arial"/>
          <w:color w:val="000000"/>
        </w:rPr>
        <w:t>o</w:t>
      </w:r>
      <w:r w:rsidRPr="003E1B98">
        <w:rPr>
          <w:rFonts w:ascii="Arial" w:hAnsi="Arial" w:cs="Arial"/>
          <w:color w:val="000000"/>
        </w:rPr>
        <w:t xml:space="preserve">r Reheating (Readily Perishable Foodstuffs) </w:t>
      </w:r>
      <w:r w:rsidR="00835D89">
        <w:rPr>
          <w:rFonts w:ascii="Arial" w:hAnsi="Arial" w:cs="Arial"/>
          <w:color w:val="000000"/>
        </w:rPr>
        <w:tab/>
      </w:r>
    </w:p>
    <w:p w:rsidR="00C25E15" w:rsidRDefault="00C25E15" w:rsidP="00835D89">
      <w:pPr>
        <w:tabs>
          <w:tab w:val="right" w:leader="underscore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5D89" w:rsidRDefault="00835D89" w:rsidP="00835D89">
      <w:pPr>
        <w:tabs>
          <w:tab w:val="right" w:leader="underscore" w:pos="9072"/>
        </w:tabs>
        <w:spacing w:line="360" w:lineRule="auto"/>
        <w:rPr>
          <w:rFonts w:ascii="Arial" w:hAnsi="Arial" w:cs="Arial"/>
          <w:color w:val="000000"/>
        </w:rPr>
      </w:pPr>
    </w:p>
    <w:p w:rsidR="00C25E15" w:rsidRDefault="00C25E15" w:rsidP="00835D89">
      <w:pPr>
        <w:tabs>
          <w:tab w:val="right" w:leader="underscore" w:pos="9072"/>
        </w:tabs>
        <w:spacing w:line="360" w:lineRule="auto"/>
        <w:rPr>
          <w:rFonts w:ascii="Arial" w:hAnsi="Arial" w:cs="Arial"/>
        </w:rPr>
      </w:pPr>
      <w:r w:rsidRPr="003E1B98">
        <w:rPr>
          <w:rFonts w:ascii="Arial" w:hAnsi="Arial" w:cs="Arial"/>
          <w:color w:val="000000"/>
        </w:rPr>
        <w:t xml:space="preserve">4. Handling </w:t>
      </w:r>
      <w:r w:rsidR="00835D89">
        <w:rPr>
          <w:rFonts w:ascii="Arial" w:hAnsi="Arial" w:cs="Arial"/>
          <w:color w:val="000000"/>
        </w:rPr>
        <w:t>o</w:t>
      </w:r>
      <w:r w:rsidRPr="003E1B98">
        <w:rPr>
          <w:rFonts w:ascii="Arial" w:hAnsi="Arial" w:cs="Arial"/>
          <w:color w:val="000000"/>
        </w:rPr>
        <w:t xml:space="preserve">f Food (Gloves, Tongs) </w:t>
      </w:r>
      <w:r>
        <w:rPr>
          <w:rFonts w:ascii="Arial" w:hAnsi="Arial" w:cs="Arial"/>
        </w:rPr>
        <w:tab/>
      </w:r>
    </w:p>
    <w:p w:rsidR="00835D89" w:rsidRPr="00835D89" w:rsidRDefault="00835D89" w:rsidP="00835D89">
      <w:pPr>
        <w:tabs>
          <w:tab w:val="right" w:leader="underscore" w:pos="9072"/>
        </w:tabs>
        <w:spacing w:line="360" w:lineRule="auto"/>
        <w:rPr>
          <w:rFonts w:ascii="Arial" w:hAnsi="Arial" w:cs="Arial"/>
        </w:rPr>
      </w:pPr>
      <w:r w:rsidRPr="00835D89">
        <w:rPr>
          <w:rFonts w:ascii="Arial" w:hAnsi="Arial" w:cs="Arial"/>
        </w:rPr>
        <w:tab/>
      </w:r>
    </w:p>
    <w:p w:rsidR="00835D89" w:rsidRDefault="00835D89" w:rsidP="00835D89">
      <w:pPr>
        <w:tabs>
          <w:tab w:val="righ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183241" w:rsidRPr="003E1B98" w:rsidRDefault="00C25E15" w:rsidP="00835D89">
      <w:pPr>
        <w:tabs>
          <w:tab w:val="righ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E1B98">
        <w:rPr>
          <w:rFonts w:ascii="Arial" w:hAnsi="Arial" w:cs="Arial"/>
          <w:color w:val="000000"/>
        </w:rPr>
        <w:lastRenderedPageBreak/>
        <w:t xml:space="preserve">5. Separation </w:t>
      </w:r>
      <w:r w:rsidR="00835D89">
        <w:rPr>
          <w:rFonts w:ascii="Arial" w:hAnsi="Arial" w:cs="Arial"/>
          <w:color w:val="000000"/>
        </w:rPr>
        <w:t>o</w:t>
      </w:r>
      <w:r w:rsidRPr="003E1B98">
        <w:rPr>
          <w:rFonts w:ascii="Arial" w:hAnsi="Arial" w:cs="Arial"/>
          <w:color w:val="000000"/>
        </w:rPr>
        <w:t xml:space="preserve">f Food And Money Handling </w:t>
      </w:r>
      <w:r w:rsidR="00835D89">
        <w:rPr>
          <w:rFonts w:ascii="Arial" w:hAnsi="Arial" w:cs="Arial"/>
          <w:color w:val="000000"/>
        </w:rPr>
        <w:tab/>
      </w:r>
    </w:p>
    <w:p w:rsidR="00C25E15" w:rsidRDefault="00C25E15" w:rsidP="00835D89">
      <w:pPr>
        <w:tabs>
          <w:tab w:val="right" w:leader="underscore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3241" w:rsidRPr="003E1B98" w:rsidRDefault="00C25E15" w:rsidP="00835D89">
      <w:pPr>
        <w:tabs>
          <w:tab w:val="righ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E1B98">
        <w:rPr>
          <w:rFonts w:ascii="Arial" w:hAnsi="Arial" w:cs="Arial"/>
          <w:color w:val="000000"/>
        </w:rPr>
        <w:t>6. Handwashing Facilities</w:t>
      </w:r>
      <w:r w:rsidR="00835D89">
        <w:rPr>
          <w:rFonts w:ascii="Arial" w:hAnsi="Arial" w:cs="Arial"/>
          <w:color w:val="000000"/>
        </w:rPr>
        <w:tab/>
      </w:r>
    </w:p>
    <w:p w:rsidR="00C25E15" w:rsidRDefault="00C25E15" w:rsidP="00835D89">
      <w:pPr>
        <w:tabs>
          <w:tab w:val="right" w:leader="underscore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5D89" w:rsidRDefault="00835D89" w:rsidP="00835D89">
      <w:pPr>
        <w:tabs>
          <w:tab w:val="righ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35D89" w:rsidRDefault="00835D89" w:rsidP="00835D89">
      <w:pPr>
        <w:tabs>
          <w:tab w:val="righ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35D89" w:rsidRDefault="00835D89" w:rsidP="00835D89">
      <w:pPr>
        <w:tabs>
          <w:tab w:val="righ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183241" w:rsidRPr="003E1B98" w:rsidRDefault="00C25E15" w:rsidP="00835D89">
      <w:pPr>
        <w:tabs>
          <w:tab w:val="righ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E1B98">
        <w:rPr>
          <w:rFonts w:ascii="Arial" w:hAnsi="Arial" w:cs="Arial"/>
          <w:color w:val="000000"/>
        </w:rPr>
        <w:t xml:space="preserve">Approved Shire Fundraising Site Yes / No </w:t>
      </w:r>
    </w:p>
    <w:p w:rsidR="00C25E15" w:rsidRDefault="00C25E15" w:rsidP="00553372">
      <w:pPr>
        <w:tabs>
          <w:tab w:val="righ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E1B98">
        <w:rPr>
          <w:rFonts w:ascii="Arial" w:hAnsi="Arial" w:cs="Arial"/>
          <w:b/>
          <w:bCs/>
          <w:color w:val="000000"/>
        </w:rPr>
        <w:t>Or</w:t>
      </w:r>
    </w:p>
    <w:p w:rsidR="00183241" w:rsidRPr="003E1B98" w:rsidRDefault="00C25E15" w:rsidP="00835D89">
      <w:pPr>
        <w:tabs>
          <w:tab w:val="righ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E1B98">
        <w:rPr>
          <w:rFonts w:ascii="Arial" w:hAnsi="Arial" w:cs="Arial"/>
          <w:b/>
          <w:bCs/>
          <w:color w:val="000000"/>
        </w:rPr>
        <w:t xml:space="preserve"> </w:t>
      </w:r>
      <w:r w:rsidRPr="003E1B98">
        <w:rPr>
          <w:rFonts w:ascii="Arial" w:hAnsi="Arial" w:cs="Arial"/>
          <w:color w:val="000000"/>
        </w:rPr>
        <w:t xml:space="preserve">Approved By Works Manager (To Operate </w:t>
      </w:r>
      <w:r w:rsidR="00553372">
        <w:rPr>
          <w:rFonts w:ascii="Arial" w:hAnsi="Arial" w:cs="Arial"/>
          <w:color w:val="000000"/>
        </w:rPr>
        <w:t>o</w:t>
      </w:r>
      <w:r w:rsidRPr="003E1B98">
        <w:rPr>
          <w:rFonts w:ascii="Arial" w:hAnsi="Arial" w:cs="Arial"/>
          <w:color w:val="000000"/>
        </w:rPr>
        <w:t xml:space="preserve">n Footpath </w:t>
      </w:r>
      <w:r w:rsidR="00553372">
        <w:rPr>
          <w:rFonts w:ascii="Arial" w:hAnsi="Arial" w:cs="Arial"/>
          <w:color w:val="000000"/>
        </w:rPr>
        <w:t>o</w:t>
      </w:r>
      <w:r w:rsidRPr="003E1B98">
        <w:rPr>
          <w:rFonts w:ascii="Arial" w:hAnsi="Arial" w:cs="Arial"/>
          <w:color w:val="000000"/>
        </w:rPr>
        <w:t xml:space="preserve">r Road Reserve) </w:t>
      </w:r>
    </w:p>
    <w:p w:rsidR="00C25E15" w:rsidRDefault="00C25E15" w:rsidP="00835D89">
      <w:pPr>
        <w:tabs>
          <w:tab w:val="right" w:leader="underscore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3241" w:rsidRPr="003E1B98" w:rsidRDefault="00C25E15" w:rsidP="00553372">
      <w:pPr>
        <w:autoSpaceDE w:val="0"/>
        <w:autoSpaceDN w:val="0"/>
        <w:adjustRightInd w:val="0"/>
        <w:spacing w:line="360" w:lineRule="auto"/>
        <w:ind w:left="720" w:firstLine="720"/>
        <w:rPr>
          <w:rFonts w:ascii="Arial" w:hAnsi="Arial" w:cs="Arial"/>
          <w:color w:val="000000"/>
        </w:rPr>
      </w:pPr>
      <w:r w:rsidRPr="003E1B98">
        <w:rPr>
          <w:rFonts w:ascii="Arial" w:hAnsi="Arial" w:cs="Arial"/>
          <w:color w:val="000000"/>
        </w:rPr>
        <w:t xml:space="preserve">Signed </w:t>
      </w:r>
    </w:p>
    <w:p w:rsidR="00553372" w:rsidRDefault="00C25E15" w:rsidP="00C25E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E1B98">
        <w:rPr>
          <w:rFonts w:ascii="Arial" w:hAnsi="Arial" w:cs="Arial"/>
          <w:b/>
          <w:bCs/>
          <w:color w:val="000000"/>
        </w:rPr>
        <w:t xml:space="preserve">And </w:t>
      </w:r>
    </w:p>
    <w:p w:rsidR="00183241" w:rsidRPr="003E1B98" w:rsidRDefault="00C25E15" w:rsidP="00C25E1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E1B98">
        <w:rPr>
          <w:rFonts w:ascii="Arial" w:hAnsi="Arial" w:cs="Arial"/>
          <w:color w:val="000000"/>
        </w:rPr>
        <w:t xml:space="preserve">Approved By Adjacent Shop Owner Nearest The Stall Site </w:t>
      </w:r>
    </w:p>
    <w:p w:rsidR="00C25E15" w:rsidRDefault="00C25E15" w:rsidP="00C25E15">
      <w:pPr>
        <w:tabs>
          <w:tab w:val="right" w:leader="underscore" w:pos="836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3241" w:rsidRPr="003E1B98" w:rsidRDefault="00C25E15" w:rsidP="00553372">
      <w:pPr>
        <w:autoSpaceDE w:val="0"/>
        <w:autoSpaceDN w:val="0"/>
        <w:adjustRightInd w:val="0"/>
        <w:spacing w:line="360" w:lineRule="auto"/>
        <w:ind w:left="720" w:firstLine="720"/>
        <w:rPr>
          <w:rFonts w:ascii="Arial" w:hAnsi="Arial" w:cs="Arial"/>
          <w:color w:val="000000"/>
        </w:rPr>
      </w:pPr>
      <w:r w:rsidRPr="003E1B98">
        <w:rPr>
          <w:rFonts w:ascii="Arial" w:hAnsi="Arial" w:cs="Arial"/>
          <w:color w:val="000000"/>
        </w:rPr>
        <w:t xml:space="preserve">Signed </w:t>
      </w:r>
    </w:p>
    <w:p w:rsidR="00553372" w:rsidRDefault="00C25E15" w:rsidP="00C25E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E1B98">
        <w:rPr>
          <w:rFonts w:ascii="Arial" w:hAnsi="Arial" w:cs="Arial"/>
          <w:b/>
          <w:bCs/>
          <w:color w:val="000000"/>
        </w:rPr>
        <w:t xml:space="preserve">Or </w:t>
      </w:r>
    </w:p>
    <w:p w:rsidR="00183241" w:rsidRPr="003E1B98" w:rsidRDefault="00C25E15" w:rsidP="00C25E1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E1B98">
        <w:rPr>
          <w:rFonts w:ascii="Arial" w:hAnsi="Arial" w:cs="Arial"/>
          <w:color w:val="000000"/>
        </w:rPr>
        <w:t xml:space="preserve">Approved By Property Owner (To Operate On </w:t>
      </w:r>
      <w:r w:rsidR="00553372">
        <w:rPr>
          <w:rFonts w:ascii="Arial" w:hAnsi="Arial" w:cs="Arial"/>
          <w:color w:val="000000"/>
        </w:rPr>
        <w:t>Shop Frontage /Private Property)</w:t>
      </w:r>
    </w:p>
    <w:p w:rsidR="00C25E15" w:rsidRDefault="00C25E15" w:rsidP="00835D89">
      <w:pPr>
        <w:tabs>
          <w:tab w:val="right" w:leader="underscore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3241" w:rsidRPr="003E1B98" w:rsidRDefault="00C25E15" w:rsidP="00553372">
      <w:pPr>
        <w:autoSpaceDE w:val="0"/>
        <w:autoSpaceDN w:val="0"/>
        <w:adjustRightInd w:val="0"/>
        <w:spacing w:line="360" w:lineRule="auto"/>
        <w:ind w:left="720" w:firstLine="720"/>
        <w:rPr>
          <w:rFonts w:ascii="Arial" w:hAnsi="Arial" w:cs="Arial"/>
          <w:color w:val="000000"/>
        </w:rPr>
      </w:pPr>
      <w:r w:rsidRPr="003E1B98">
        <w:rPr>
          <w:rFonts w:ascii="Arial" w:hAnsi="Arial" w:cs="Arial"/>
          <w:color w:val="000000"/>
        </w:rPr>
        <w:t xml:space="preserve">Signed </w:t>
      </w:r>
    </w:p>
    <w:p w:rsidR="00553372" w:rsidRDefault="00553372" w:rsidP="00C25E15">
      <w:pPr>
        <w:tabs>
          <w:tab w:val="right" w:leader="underscore" w:pos="9072"/>
        </w:tabs>
        <w:rPr>
          <w:rFonts w:ascii="Arial" w:hAnsi="Arial" w:cs="Arial"/>
        </w:rPr>
      </w:pPr>
    </w:p>
    <w:p w:rsidR="00C25E15" w:rsidRPr="000467A2" w:rsidRDefault="00C25E15" w:rsidP="00C25E15">
      <w:pPr>
        <w:tabs>
          <w:tab w:val="right" w:leader="underscore" w:pos="9072"/>
        </w:tabs>
        <w:rPr>
          <w:rFonts w:ascii="Arial" w:hAnsi="Arial" w:cs="Arial"/>
        </w:rPr>
      </w:pPr>
      <w:r w:rsidRPr="00C25E15">
        <w:rPr>
          <w:rFonts w:ascii="Arial" w:hAnsi="Arial" w:cs="Arial"/>
        </w:rPr>
        <w:t>Final Approval</w:t>
      </w:r>
      <w:r w:rsidR="00835D89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ab/>
      </w:r>
      <w:r w:rsidR="00835D89">
        <w:rPr>
          <w:rFonts w:ascii="Arial" w:hAnsi="Arial" w:cs="Arial"/>
        </w:rPr>
        <w:t>Date</w:t>
      </w:r>
      <w:r w:rsidRPr="00046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</w:p>
    <w:p w:rsidR="00835D89" w:rsidRDefault="00835D89" w:rsidP="00183241">
      <w:pPr>
        <w:pStyle w:val="Default"/>
        <w:rPr>
          <w:b/>
          <w:sz w:val="20"/>
        </w:rPr>
      </w:pPr>
    </w:p>
    <w:p w:rsidR="00183241" w:rsidRPr="00C25E15" w:rsidRDefault="00183241" w:rsidP="00183241">
      <w:pPr>
        <w:pStyle w:val="Default"/>
        <w:rPr>
          <w:sz w:val="20"/>
        </w:rPr>
      </w:pPr>
      <w:r w:rsidRPr="00C25E15">
        <w:rPr>
          <w:b/>
          <w:sz w:val="20"/>
        </w:rPr>
        <w:t>Attachments</w:t>
      </w:r>
      <w:r w:rsidRPr="00C25E15">
        <w:rPr>
          <w:sz w:val="20"/>
        </w:rPr>
        <w:t xml:space="preserve">: </w:t>
      </w:r>
    </w:p>
    <w:p w:rsidR="00723CCE" w:rsidRPr="00C25E15" w:rsidRDefault="00723CCE" w:rsidP="00723CCE">
      <w:pPr>
        <w:pStyle w:val="Default"/>
        <w:numPr>
          <w:ilvl w:val="0"/>
          <w:numId w:val="4"/>
        </w:numPr>
        <w:tabs>
          <w:tab w:val="clear" w:pos="1260"/>
          <w:tab w:val="num" w:pos="900"/>
        </w:tabs>
        <w:ind w:left="900" w:hanging="900"/>
        <w:rPr>
          <w:b/>
          <w:sz w:val="20"/>
        </w:rPr>
      </w:pPr>
      <w:r w:rsidRPr="00C25E15">
        <w:rPr>
          <w:sz w:val="20"/>
        </w:rPr>
        <w:t>Food Regulations 2009</w:t>
      </w:r>
    </w:p>
    <w:p w:rsidR="00723CCE" w:rsidRPr="00C25E15" w:rsidRDefault="00FB3DB8" w:rsidP="00723CCE">
      <w:pPr>
        <w:pStyle w:val="Default"/>
        <w:ind w:left="900"/>
        <w:rPr>
          <w:b/>
          <w:sz w:val="20"/>
        </w:rPr>
      </w:pPr>
      <w:hyperlink r:id="rId9" w:history="1">
        <w:r w:rsidR="00723CCE" w:rsidRPr="00C25E15">
          <w:rPr>
            <w:rStyle w:val="Hyperlink"/>
            <w:sz w:val="20"/>
          </w:rPr>
          <w:t>LPP014 Attachment 2.docx</w:t>
        </w:r>
      </w:hyperlink>
    </w:p>
    <w:p w:rsidR="00723CCE" w:rsidRPr="00C25E15" w:rsidRDefault="00723CCE" w:rsidP="00723CCE">
      <w:pPr>
        <w:pStyle w:val="Default"/>
        <w:numPr>
          <w:ilvl w:val="0"/>
          <w:numId w:val="4"/>
        </w:numPr>
        <w:tabs>
          <w:tab w:val="clear" w:pos="1260"/>
          <w:tab w:val="num" w:pos="900"/>
        </w:tabs>
        <w:ind w:left="900" w:hanging="900"/>
        <w:rPr>
          <w:sz w:val="20"/>
        </w:rPr>
      </w:pPr>
      <w:r w:rsidRPr="00C25E15">
        <w:rPr>
          <w:sz w:val="20"/>
        </w:rPr>
        <w:t>Nannup’s Standard Occupational Health and Safety Rules.</w:t>
      </w:r>
    </w:p>
    <w:p w:rsidR="00723CCE" w:rsidRPr="00C25E15" w:rsidRDefault="00FB3DB8" w:rsidP="00723CCE">
      <w:pPr>
        <w:pStyle w:val="Default"/>
        <w:ind w:left="900"/>
        <w:rPr>
          <w:sz w:val="20"/>
        </w:rPr>
      </w:pPr>
      <w:hyperlink r:id="rId10" w:history="1">
        <w:r w:rsidR="00723CCE" w:rsidRPr="00C25E15">
          <w:rPr>
            <w:rStyle w:val="Hyperlink"/>
            <w:sz w:val="20"/>
          </w:rPr>
          <w:t>LPP014 Attachment 3.docx</w:t>
        </w:r>
      </w:hyperlink>
    </w:p>
    <w:p w:rsidR="00723CCE" w:rsidRPr="00C25E15" w:rsidRDefault="00723CCE" w:rsidP="00723CCE">
      <w:pPr>
        <w:pStyle w:val="Default"/>
        <w:numPr>
          <w:ilvl w:val="0"/>
          <w:numId w:val="4"/>
        </w:numPr>
        <w:tabs>
          <w:tab w:val="clear" w:pos="1260"/>
          <w:tab w:val="num" w:pos="900"/>
        </w:tabs>
        <w:ind w:left="900" w:hanging="900"/>
        <w:rPr>
          <w:sz w:val="20"/>
        </w:rPr>
      </w:pPr>
      <w:r w:rsidRPr="00C25E15">
        <w:rPr>
          <w:sz w:val="20"/>
        </w:rPr>
        <w:t>General Conditions: Stalls/Sausage Sizzles/All Prepackaged Foodstuff from Registered Premises.</w:t>
      </w:r>
    </w:p>
    <w:p w:rsidR="00723CCE" w:rsidRPr="00C25E15" w:rsidRDefault="00FB3DB8" w:rsidP="00723CCE">
      <w:pPr>
        <w:pStyle w:val="Default"/>
        <w:ind w:left="900"/>
        <w:rPr>
          <w:sz w:val="20"/>
        </w:rPr>
      </w:pPr>
      <w:hyperlink r:id="rId11" w:history="1">
        <w:r w:rsidR="00723CCE" w:rsidRPr="00C25E15">
          <w:rPr>
            <w:rStyle w:val="Hyperlink"/>
            <w:sz w:val="20"/>
          </w:rPr>
          <w:t>LPP014 Attachment 4.docx</w:t>
        </w:r>
      </w:hyperlink>
    </w:p>
    <w:p w:rsidR="00183241" w:rsidRPr="00C25E15" w:rsidRDefault="00183241" w:rsidP="00183241">
      <w:pPr>
        <w:pStyle w:val="Default"/>
        <w:numPr>
          <w:ilvl w:val="0"/>
          <w:numId w:val="4"/>
        </w:numPr>
        <w:tabs>
          <w:tab w:val="clear" w:pos="1260"/>
          <w:tab w:val="num" w:pos="900"/>
        </w:tabs>
        <w:ind w:left="900" w:hanging="900"/>
        <w:rPr>
          <w:sz w:val="20"/>
        </w:rPr>
      </w:pPr>
      <w:r w:rsidRPr="00C25E15">
        <w:rPr>
          <w:sz w:val="20"/>
        </w:rPr>
        <w:t>General Conditions: Mobile Shops/Temporary Premises/Stalls</w:t>
      </w:r>
    </w:p>
    <w:p w:rsidR="00634A86" w:rsidRDefault="00FB3DB8" w:rsidP="00C25E15">
      <w:pPr>
        <w:pStyle w:val="Default"/>
        <w:ind w:left="900"/>
      </w:pPr>
      <w:hyperlink r:id="rId12" w:history="1">
        <w:r w:rsidR="00723CCE" w:rsidRPr="00C25E15">
          <w:rPr>
            <w:rStyle w:val="Hyperlink"/>
            <w:sz w:val="20"/>
          </w:rPr>
          <w:t>LPP014 Attachment 5.docx</w:t>
        </w:r>
      </w:hyperlink>
    </w:p>
    <w:sectPr w:rsidR="00634A86" w:rsidSect="00C25E15">
      <w:headerReference w:type="default" r:id="rId13"/>
      <w:footerReference w:type="default" r:id="rId14"/>
      <w:pgSz w:w="12240" w:h="15840"/>
      <w:pgMar w:top="1440" w:right="175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B8" w:rsidRDefault="00FB3DB8" w:rsidP="00183241">
      <w:r>
        <w:separator/>
      </w:r>
    </w:p>
  </w:endnote>
  <w:endnote w:type="continuationSeparator" w:id="0">
    <w:p w:rsidR="00FB3DB8" w:rsidRDefault="00FB3DB8" w:rsidP="0018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AF" w:rsidRPr="009573AF" w:rsidRDefault="00FB3DB8">
    <w:pPr>
      <w:pStyle w:val="Footer"/>
      <w:rPr>
        <w:sz w:val="20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955203" w:rsidRPr="00955203">
      <w:rPr>
        <w:noProof/>
        <w:sz w:val="20"/>
      </w:rPr>
      <w:t>Document2</w:t>
    </w:r>
    <w:r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B8" w:rsidRDefault="00FB3DB8" w:rsidP="00183241">
      <w:r>
        <w:separator/>
      </w:r>
    </w:p>
  </w:footnote>
  <w:footnote w:type="continuationSeparator" w:id="0">
    <w:p w:rsidR="00FB3DB8" w:rsidRDefault="00FB3DB8" w:rsidP="0018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FB" w:rsidRDefault="007F26FB" w:rsidP="00183241">
    <w:pPr>
      <w:jc w:val="right"/>
      <w:rPr>
        <w:rFonts w:ascii="Arial" w:hAnsi="Arial" w:cs="Arial"/>
        <w:sz w:val="14"/>
        <w:u w:val="single"/>
      </w:rPr>
    </w:pPr>
    <w:r w:rsidRPr="00C25E15">
      <w:rPr>
        <w:rFonts w:ascii="Arial" w:hAnsi="Arial" w:cs="Arial"/>
        <w:sz w:val="14"/>
        <w:u w:val="single"/>
      </w:rPr>
      <w:t>Attachment 1</w:t>
    </w:r>
    <w:r>
      <w:rPr>
        <w:rFonts w:ascii="Arial" w:hAnsi="Arial" w:cs="Arial"/>
        <w:sz w:val="14"/>
        <w:u w:val="single"/>
      </w:rPr>
      <w:t xml:space="preserve">  t</w:t>
    </w:r>
    <w:r w:rsidRPr="00C25E15">
      <w:rPr>
        <w:rFonts w:ascii="Arial" w:hAnsi="Arial" w:cs="Arial"/>
        <w:sz w:val="14"/>
        <w:u w:val="single"/>
      </w:rPr>
      <w:t>o L</w:t>
    </w:r>
    <w:r>
      <w:rPr>
        <w:rFonts w:ascii="Arial" w:hAnsi="Arial" w:cs="Arial"/>
        <w:sz w:val="14"/>
        <w:u w:val="single"/>
      </w:rPr>
      <w:t>PP</w:t>
    </w:r>
    <w:r w:rsidRPr="00C25E15">
      <w:rPr>
        <w:rFonts w:ascii="Arial" w:hAnsi="Arial" w:cs="Arial"/>
        <w:sz w:val="14"/>
        <w:u w:val="single"/>
      </w:rPr>
      <w:t>.014</w:t>
    </w:r>
  </w:p>
  <w:p w:rsidR="0028458A" w:rsidRPr="003E1B98" w:rsidRDefault="0028458A" w:rsidP="0028458A">
    <w:pPr>
      <w:pStyle w:val="Default"/>
      <w:jc w:val="right"/>
      <w:rPr>
        <w:bCs/>
      </w:rPr>
    </w:pPr>
    <w:r>
      <w:rPr>
        <w:bCs/>
      </w:rPr>
      <w:t xml:space="preserve">File </w:t>
    </w:r>
    <w:r w:rsidRPr="003E1B98">
      <w:rPr>
        <w:bCs/>
      </w:rPr>
      <w:t>Ref: HLT 10</w:t>
    </w:r>
  </w:p>
  <w:p w:rsidR="0028458A" w:rsidRPr="00C25E15" w:rsidRDefault="0028458A" w:rsidP="00183241">
    <w:pPr>
      <w:jc w:val="right"/>
      <w:rPr>
        <w:rFonts w:ascii="Arial" w:hAnsi="Arial" w:cs="Arial"/>
        <w:sz w:val="14"/>
        <w:u w:val="single"/>
      </w:rPr>
    </w:pPr>
  </w:p>
  <w:p w:rsidR="007F26FB" w:rsidRPr="00C25E15" w:rsidRDefault="007F26F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D15"/>
    <w:multiLevelType w:val="multilevel"/>
    <w:tmpl w:val="49CEF84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992" w:hanging="992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134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276" w:hanging="1276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60"/>
        </w:tabs>
        <w:ind w:left="1418" w:hanging="1418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127ABF"/>
    <w:multiLevelType w:val="hybridMultilevel"/>
    <w:tmpl w:val="6E927330"/>
    <w:lvl w:ilvl="0" w:tplc="FBF4494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11395"/>
    <w:multiLevelType w:val="hybridMultilevel"/>
    <w:tmpl w:val="2EF26BF2"/>
    <w:lvl w:ilvl="0" w:tplc="958EED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D75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03"/>
    <w:rsid w:val="00076577"/>
    <w:rsid w:val="00183241"/>
    <w:rsid w:val="001F7969"/>
    <w:rsid w:val="00251171"/>
    <w:rsid w:val="0028458A"/>
    <w:rsid w:val="00320E2A"/>
    <w:rsid w:val="00397530"/>
    <w:rsid w:val="00402B87"/>
    <w:rsid w:val="00493E92"/>
    <w:rsid w:val="00553372"/>
    <w:rsid w:val="00634A86"/>
    <w:rsid w:val="006505D0"/>
    <w:rsid w:val="006E7F59"/>
    <w:rsid w:val="00710E1D"/>
    <w:rsid w:val="00723CCE"/>
    <w:rsid w:val="0076501B"/>
    <w:rsid w:val="007F26FB"/>
    <w:rsid w:val="00835D89"/>
    <w:rsid w:val="00874E08"/>
    <w:rsid w:val="008B7BD4"/>
    <w:rsid w:val="00955203"/>
    <w:rsid w:val="009573AF"/>
    <w:rsid w:val="009937E0"/>
    <w:rsid w:val="00BC256E"/>
    <w:rsid w:val="00C10E8C"/>
    <w:rsid w:val="00C25E15"/>
    <w:rsid w:val="00C97849"/>
    <w:rsid w:val="00D83EC9"/>
    <w:rsid w:val="00DB394D"/>
    <w:rsid w:val="00FB3DB8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41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aliases w:val="Arial 12"/>
    <w:basedOn w:val="Normal"/>
    <w:next w:val="Normal"/>
    <w:link w:val="Heading1Char"/>
    <w:autoRedefine/>
    <w:qFormat/>
    <w:rsid w:val="00FE20A6"/>
    <w:pPr>
      <w:keepNext/>
      <w:pageBreakBefore/>
      <w:numPr>
        <w:numId w:val="3"/>
      </w:numPr>
      <w:contextualSpacing/>
      <w:outlineLvl w:val="0"/>
    </w:pPr>
    <w:rPr>
      <w:rFonts w:ascii="Arial" w:hAnsi="Arial"/>
      <w:color w:val="00000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0A6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0A6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0A6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0A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0A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0A6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0A6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0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ial 12 Char"/>
    <w:basedOn w:val="DefaultParagraphFont"/>
    <w:link w:val="Heading1"/>
    <w:rsid w:val="00FE20A6"/>
    <w:rPr>
      <w:rFonts w:ascii="Arial" w:eastAsia="Times New Roman" w:hAnsi="Arial"/>
      <w:color w:val="000000"/>
      <w:sz w:val="24"/>
      <w:szCs w:val="20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0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0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0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0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0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0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0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0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50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50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0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50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501B"/>
    <w:rPr>
      <w:b/>
      <w:bCs/>
    </w:rPr>
  </w:style>
  <w:style w:type="character" w:styleId="Emphasis">
    <w:name w:val="Emphasis"/>
    <w:basedOn w:val="DefaultParagraphFont"/>
    <w:uiPriority w:val="20"/>
    <w:qFormat/>
    <w:rsid w:val="007650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501B"/>
    <w:rPr>
      <w:szCs w:val="32"/>
    </w:rPr>
  </w:style>
  <w:style w:type="paragraph" w:styleId="ListParagraph">
    <w:name w:val="List Paragraph"/>
    <w:basedOn w:val="Normal"/>
    <w:uiPriority w:val="34"/>
    <w:qFormat/>
    <w:rsid w:val="007650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50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50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0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01B"/>
    <w:rPr>
      <w:b/>
      <w:i/>
      <w:sz w:val="24"/>
    </w:rPr>
  </w:style>
  <w:style w:type="character" w:styleId="SubtleEmphasis">
    <w:name w:val="Subtle Emphasis"/>
    <w:uiPriority w:val="19"/>
    <w:qFormat/>
    <w:rsid w:val="007650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50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50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50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50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01B"/>
    <w:pPr>
      <w:outlineLvl w:val="9"/>
    </w:pPr>
  </w:style>
  <w:style w:type="paragraph" w:customStyle="1" w:styleId="Default">
    <w:name w:val="Default"/>
    <w:rsid w:val="001832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83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241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83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241"/>
    <w:rPr>
      <w:rFonts w:ascii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23C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C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41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aliases w:val="Arial 12"/>
    <w:basedOn w:val="Normal"/>
    <w:next w:val="Normal"/>
    <w:link w:val="Heading1Char"/>
    <w:autoRedefine/>
    <w:qFormat/>
    <w:rsid w:val="00FE20A6"/>
    <w:pPr>
      <w:keepNext/>
      <w:pageBreakBefore/>
      <w:numPr>
        <w:numId w:val="3"/>
      </w:numPr>
      <w:contextualSpacing/>
      <w:outlineLvl w:val="0"/>
    </w:pPr>
    <w:rPr>
      <w:rFonts w:ascii="Arial" w:hAnsi="Arial"/>
      <w:color w:val="00000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0A6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0A6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0A6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0A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0A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0A6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0A6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0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ial 12 Char"/>
    <w:basedOn w:val="DefaultParagraphFont"/>
    <w:link w:val="Heading1"/>
    <w:rsid w:val="00FE20A6"/>
    <w:rPr>
      <w:rFonts w:ascii="Arial" w:eastAsia="Times New Roman" w:hAnsi="Arial"/>
      <w:color w:val="000000"/>
      <w:sz w:val="24"/>
      <w:szCs w:val="20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0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0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0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0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0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0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0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0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50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50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0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50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501B"/>
    <w:rPr>
      <w:b/>
      <w:bCs/>
    </w:rPr>
  </w:style>
  <w:style w:type="character" w:styleId="Emphasis">
    <w:name w:val="Emphasis"/>
    <w:basedOn w:val="DefaultParagraphFont"/>
    <w:uiPriority w:val="20"/>
    <w:qFormat/>
    <w:rsid w:val="007650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501B"/>
    <w:rPr>
      <w:szCs w:val="32"/>
    </w:rPr>
  </w:style>
  <w:style w:type="paragraph" w:styleId="ListParagraph">
    <w:name w:val="List Paragraph"/>
    <w:basedOn w:val="Normal"/>
    <w:uiPriority w:val="34"/>
    <w:qFormat/>
    <w:rsid w:val="007650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50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50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0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01B"/>
    <w:rPr>
      <w:b/>
      <w:i/>
      <w:sz w:val="24"/>
    </w:rPr>
  </w:style>
  <w:style w:type="character" w:styleId="SubtleEmphasis">
    <w:name w:val="Subtle Emphasis"/>
    <w:uiPriority w:val="19"/>
    <w:qFormat/>
    <w:rsid w:val="007650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50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50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50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50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01B"/>
    <w:pPr>
      <w:outlineLvl w:val="9"/>
    </w:pPr>
  </w:style>
  <w:style w:type="paragraph" w:customStyle="1" w:styleId="Default">
    <w:name w:val="Default"/>
    <w:rsid w:val="001832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83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241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83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241"/>
    <w:rPr>
      <w:rFonts w:ascii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23C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PP014%20Attachment%205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LPP014%20Attachment%204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LPP014%20Attachment%2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LPP014%20Attachment%202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gooder\Downloads\Temporay%20Food%20Premises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Temporay Food Premises Application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Nannup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Gooder</dc:creator>
  <cp:lastModifiedBy>Stacey Gooder</cp:lastModifiedBy>
  <cp:revision>1</cp:revision>
  <cp:lastPrinted>2013-07-16T03:31:00Z</cp:lastPrinted>
  <dcterms:created xsi:type="dcterms:W3CDTF">2013-07-16T03:30:00Z</dcterms:created>
  <dcterms:modified xsi:type="dcterms:W3CDTF">2013-07-16T03:32:00Z</dcterms:modified>
</cp:coreProperties>
</file>